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44" w:rsidRPr="009454E7" w:rsidRDefault="009454E7" w:rsidP="009454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XLV/183/20</w:t>
      </w:r>
    </w:p>
    <w:p w:rsidR="004A4A44" w:rsidRPr="009454E7" w:rsidRDefault="009454E7" w:rsidP="009454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ORCHOWO</w:t>
      </w:r>
    </w:p>
    <w:p w:rsidR="004A4A44" w:rsidRPr="00E765D0" w:rsidRDefault="009454E7" w:rsidP="009454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65D0">
        <w:rPr>
          <w:rFonts w:ascii="Times New Roman" w:hAnsi="Times New Roman" w:cs="Times New Roman"/>
          <w:bCs/>
          <w:sz w:val="28"/>
          <w:szCs w:val="28"/>
        </w:rPr>
        <w:t>z dnia 29 grudnia 2020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w spraw</w:t>
      </w:r>
      <w:r w:rsidR="00CB39CC">
        <w:rPr>
          <w:rFonts w:ascii="Times New Roman" w:hAnsi="Times New Roman" w:cs="Times New Roman"/>
          <w:b/>
          <w:bCs/>
          <w:sz w:val="24"/>
          <w:szCs w:val="24"/>
        </w:rPr>
        <w:t xml:space="preserve">ie:  uchwały budżetowej  na </w:t>
      </w:r>
      <w:r w:rsidR="007E27D9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Default="004A4A44" w:rsidP="00945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Na podstawie art.18 ust.</w:t>
      </w:r>
      <w:r w:rsidR="009454E7">
        <w:rPr>
          <w:rFonts w:ascii="Times New Roman" w:hAnsi="Times New Roman" w:cs="Times New Roman"/>
          <w:sz w:val="24"/>
          <w:szCs w:val="24"/>
        </w:rPr>
        <w:t xml:space="preserve"> 2 pkt 4 i 9 lit d,  pkt</w:t>
      </w:r>
      <w:r w:rsidRPr="00745C59">
        <w:rPr>
          <w:rFonts w:ascii="Times New Roman" w:hAnsi="Times New Roman" w:cs="Times New Roman"/>
          <w:sz w:val="24"/>
          <w:szCs w:val="24"/>
        </w:rPr>
        <w:t xml:space="preserve"> 10 ustawy z dnia 8 marca 1990</w:t>
      </w:r>
      <w:r w:rsidR="009454E7">
        <w:rPr>
          <w:rFonts w:ascii="Times New Roman" w:hAnsi="Times New Roman" w:cs="Times New Roman"/>
          <w:sz w:val="24"/>
          <w:szCs w:val="24"/>
        </w:rPr>
        <w:t xml:space="preserve"> r.           </w:t>
      </w:r>
      <w:r w:rsidR="009454E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745C59">
        <w:rPr>
          <w:rFonts w:ascii="Times New Roman" w:hAnsi="Times New Roman" w:cs="Times New Roman"/>
          <w:sz w:val="24"/>
          <w:szCs w:val="24"/>
        </w:rPr>
        <w:t>samorządzi</w:t>
      </w:r>
      <w:r w:rsidR="009454E7">
        <w:rPr>
          <w:rFonts w:ascii="Times New Roman" w:hAnsi="Times New Roman" w:cs="Times New Roman"/>
          <w:sz w:val="24"/>
          <w:szCs w:val="24"/>
        </w:rPr>
        <w:t>e gminnym (</w:t>
      </w:r>
      <w:r w:rsidR="00B04ECF">
        <w:rPr>
          <w:rFonts w:ascii="Times New Roman" w:hAnsi="Times New Roman" w:cs="Times New Roman"/>
          <w:sz w:val="24"/>
          <w:szCs w:val="24"/>
        </w:rPr>
        <w:t>j.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B04ECF">
        <w:rPr>
          <w:rFonts w:ascii="Times New Roman" w:hAnsi="Times New Roman" w:cs="Times New Roman"/>
          <w:sz w:val="24"/>
          <w:szCs w:val="24"/>
        </w:rPr>
        <w:t>t. Dz. U. z 2020</w:t>
      </w:r>
      <w:r w:rsidRPr="00745C59">
        <w:rPr>
          <w:rFonts w:ascii="Times New Roman" w:hAnsi="Times New Roman" w:cs="Times New Roman"/>
          <w:sz w:val="24"/>
          <w:szCs w:val="24"/>
        </w:rPr>
        <w:t xml:space="preserve">, poz. </w:t>
      </w:r>
      <w:r w:rsidR="00B04ECF">
        <w:rPr>
          <w:rFonts w:ascii="Times New Roman" w:hAnsi="Times New Roman" w:cs="Times New Roman"/>
          <w:sz w:val="24"/>
          <w:szCs w:val="24"/>
        </w:rPr>
        <w:t>713</w:t>
      </w:r>
      <w:r w:rsidR="00703082">
        <w:rPr>
          <w:rFonts w:ascii="Times New Roman" w:hAnsi="Times New Roman" w:cs="Times New Roman"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sz w:val="24"/>
          <w:szCs w:val="24"/>
        </w:rPr>
        <w:t>art.  212, 214, 2</w:t>
      </w:r>
      <w:r w:rsidR="00703082">
        <w:rPr>
          <w:rFonts w:ascii="Times New Roman" w:hAnsi="Times New Roman" w:cs="Times New Roman"/>
          <w:sz w:val="24"/>
          <w:szCs w:val="24"/>
        </w:rPr>
        <w:t>15, 222,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223, 235,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236,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237,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258,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264 ust.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3 ustawy z dnia 27 sierpnia 2009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r</w:t>
      </w:r>
      <w:r w:rsidR="009454E7">
        <w:rPr>
          <w:rFonts w:ascii="Times New Roman" w:hAnsi="Times New Roman" w:cs="Times New Roman"/>
          <w:sz w:val="24"/>
          <w:szCs w:val="24"/>
        </w:rPr>
        <w:t xml:space="preserve">. </w:t>
      </w:r>
      <w:r w:rsidRPr="00745C59">
        <w:rPr>
          <w:rFonts w:ascii="Times New Roman" w:hAnsi="Times New Roman" w:cs="Times New Roman"/>
          <w:sz w:val="24"/>
          <w:szCs w:val="24"/>
        </w:rPr>
        <w:t>o finansach pub</w:t>
      </w:r>
      <w:r w:rsidR="00660EC7">
        <w:rPr>
          <w:rFonts w:ascii="Times New Roman" w:hAnsi="Times New Roman" w:cs="Times New Roman"/>
          <w:sz w:val="24"/>
          <w:szCs w:val="24"/>
        </w:rPr>
        <w:t xml:space="preserve">licznych ( j. t. </w:t>
      </w:r>
      <w:r w:rsidR="00C733A5">
        <w:rPr>
          <w:rFonts w:ascii="Times New Roman" w:hAnsi="Times New Roman" w:cs="Times New Roman"/>
          <w:sz w:val="24"/>
          <w:szCs w:val="24"/>
        </w:rPr>
        <w:t xml:space="preserve"> Dz. U.  </w:t>
      </w:r>
      <w:r w:rsidR="009454E7">
        <w:rPr>
          <w:rFonts w:ascii="Times New Roman" w:hAnsi="Times New Roman" w:cs="Times New Roman"/>
          <w:sz w:val="24"/>
          <w:szCs w:val="24"/>
        </w:rPr>
        <w:br/>
      </w:r>
      <w:r w:rsidR="00C733A5">
        <w:rPr>
          <w:rFonts w:ascii="Times New Roman" w:hAnsi="Times New Roman" w:cs="Times New Roman"/>
          <w:sz w:val="24"/>
          <w:szCs w:val="24"/>
        </w:rPr>
        <w:t>z 2019</w:t>
      </w:r>
      <w:r w:rsidR="00F106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33A5">
        <w:rPr>
          <w:rFonts w:ascii="Times New Roman" w:hAnsi="Times New Roman" w:cs="Times New Roman"/>
          <w:sz w:val="24"/>
          <w:szCs w:val="24"/>
        </w:rPr>
        <w:t>869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ze zmia</w:t>
      </w:r>
      <w:r w:rsidR="00644DD0">
        <w:rPr>
          <w:rFonts w:ascii="Times New Roman" w:hAnsi="Times New Roman" w:cs="Times New Roman"/>
          <w:sz w:val="24"/>
          <w:szCs w:val="24"/>
        </w:rPr>
        <w:t>nami</w:t>
      </w:r>
      <w:r w:rsidR="009454E7">
        <w:rPr>
          <w:rFonts w:ascii="Times New Roman" w:hAnsi="Times New Roman" w:cs="Times New Roman"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>Rada  Gminy</w:t>
      </w:r>
      <w:r w:rsidR="00703082">
        <w:rPr>
          <w:rFonts w:ascii="Times New Roman" w:hAnsi="Times New Roman" w:cs="Times New Roman"/>
          <w:b/>
          <w:bCs/>
          <w:sz w:val="24"/>
          <w:szCs w:val="24"/>
        </w:rPr>
        <w:t xml:space="preserve"> Orchowo</w:t>
      </w:r>
      <w:r w:rsidRPr="00745C59">
        <w:rPr>
          <w:rFonts w:ascii="Times New Roman" w:hAnsi="Times New Roman" w:cs="Times New Roman"/>
          <w:sz w:val="24"/>
          <w:szCs w:val="24"/>
        </w:rPr>
        <w:t xml:space="preserve"> uchwala co następuje</w:t>
      </w:r>
      <w:r w:rsidR="00703082">
        <w:rPr>
          <w:rFonts w:ascii="Times New Roman" w:hAnsi="Times New Roman" w:cs="Times New Roman"/>
          <w:sz w:val="24"/>
          <w:szCs w:val="24"/>
        </w:rPr>
        <w:t>: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4E7" w:rsidRPr="009454E7" w:rsidRDefault="009454E7" w:rsidP="00945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 1.1 Usta</w:t>
      </w:r>
      <w:r w:rsidR="007E27D9" w:rsidRPr="009454E7">
        <w:rPr>
          <w:rFonts w:ascii="Times New Roman" w:hAnsi="Times New Roman" w:cs="Times New Roman"/>
          <w:sz w:val="24"/>
          <w:szCs w:val="24"/>
        </w:rPr>
        <w:t>la się  dochody  budżetu na 2021</w:t>
      </w:r>
      <w:r w:rsidRPr="009454E7">
        <w:rPr>
          <w:rFonts w:ascii="Times New Roman" w:hAnsi="Times New Roman" w:cs="Times New Roman"/>
          <w:sz w:val="24"/>
          <w:szCs w:val="24"/>
        </w:rPr>
        <w:t xml:space="preserve"> rok w łącznej kwocie  </w:t>
      </w:r>
      <w:r w:rsidR="007E27D9" w:rsidRPr="009454E7">
        <w:rPr>
          <w:rFonts w:ascii="Times New Roman" w:hAnsi="Times New Roman" w:cs="Times New Roman"/>
          <w:sz w:val="24"/>
          <w:szCs w:val="24"/>
        </w:rPr>
        <w:t>21 806 205,00</w:t>
      </w:r>
      <w:r w:rsidR="00745C59" w:rsidRPr="009454E7">
        <w:rPr>
          <w:rFonts w:ascii="Times New Roman" w:hAnsi="Times New Roman" w:cs="Times New Roman"/>
          <w:sz w:val="24"/>
          <w:szCs w:val="24"/>
        </w:rPr>
        <w:t xml:space="preserve">  zł, </w:t>
      </w:r>
      <w:r w:rsidR="009454E7" w:rsidRPr="009454E7">
        <w:rPr>
          <w:rFonts w:ascii="Times New Roman" w:hAnsi="Times New Roman" w:cs="Times New Roman"/>
          <w:sz w:val="24"/>
          <w:szCs w:val="24"/>
        </w:rPr>
        <w:t xml:space="preserve"> z tego</w:t>
      </w:r>
      <w:r w:rsidRPr="009454E7">
        <w:rPr>
          <w:rFonts w:ascii="Times New Roman" w:hAnsi="Times New Roman" w:cs="Times New Roman"/>
          <w:sz w:val="24"/>
          <w:szCs w:val="24"/>
        </w:rPr>
        <w:t>: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1) dochody bieżące w kwocie  </w:t>
      </w:r>
      <w:r w:rsidR="007A0CBD" w:rsidRPr="009454E7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C59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A0CBD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660EC7" w:rsidRPr="009454E7">
        <w:rPr>
          <w:rFonts w:ascii="Times New Roman" w:hAnsi="Times New Roman" w:cs="Times New Roman"/>
          <w:sz w:val="24"/>
          <w:szCs w:val="24"/>
        </w:rPr>
        <w:t xml:space="preserve">  </w:t>
      </w:r>
      <w:r w:rsidR="007E27D9" w:rsidRPr="009454E7">
        <w:rPr>
          <w:rFonts w:ascii="Times New Roman" w:hAnsi="Times New Roman" w:cs="Times New Roman"/>
          <w:sz w:val="24"/>
          <w:szCs w:val="24"/>
        </w:rPr>
        <w:t>21 723 077</w:t>
      </w:r>
      <w:r w:rsidR="00CC3D12" w:rsidRPr="009454E7">
        <w:rPr>
          <w:rFonts w:ascii="Times New Roman" w:hAnsi="Times New Roman" w:cs="Times New Roman"/>
          <w:sz w:val="24"/>
          <w:szCs w:val="24"/>
        </w:rPr>
        <w:t>,00</w:t>
      </w:r>
      <w:r w:rsidRPr="009454E7">
        <w:rPr>
          <w:rFonts w:ascii="Times New Roman" w:hAnsi="Times New Roman" w:cs="Times New Roman"/>
          <w:sz w:val="24"/>
          <w:szCs w:val="24"/>
        </w:rPr>
        <w:t xml:space="preserve">    </w:t>
      </w:r>
      <w:r w:rsidR="00CC3D12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9454E7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2) dochody majątkowe w kwocie   </w:t>
      </w:r>
      <w:r w:rsidR="007A0CBD" w:rsidRPr="009454E7">
        <w:rPr>
          <w:rFonts w:ascii="Times New Roman" w:hAnsi="Times New Roman" w:cs="Times New Roman"/>
          <w:sz w:val="24"/>
          <w:szCs w:val="24"/>
        </w:rPr>
        <w:t xml:space="preserve">      </w:t>
      </w:r>
      <w:r w:rsidR="00CC3D12" w:rsidRPr="009454E7">
        <w:rPr>
          <w:rFonts w:ascii="Times New Roman" w:hAnsi="Times New Roman" w:cs="Times New Roman"/>
          <w:sz w:val="24"/>
          <w:szCs w:val="24"/>
        </w:rPr>
        <w:t xml:space="preserve">  </w:t>
      </w:r>
      <w:r w:rsidR="007A0CBD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E27D9" w:rsidRPr="009454E7">
        <w:rPr>
          <w:rFonts w:ascii="Times New Roman" w:hAnsi="Times New Roman" w:cs="Times New Roman"/>
          <w:sz w:val="24"/>
          <w:szCs w:val="24"/>
        </w:rPr>
        <w:t xml:space="preserve">  83 128,00</w:t>
      </w:r>
      <w:r w:rsidRPr="009454E7">
        <w:rPr>
          <w:rFonts w:ascii="Times New Roman" w:hAnsi="Times New Roman" w:cs="Times New Roman"/>
          <w:sz w:val="24"/>
          <w:szCs w:val="24"/>
        </w:rPr>
        <w:t xml:space="preserve">  </w:t>
      </w:r>
      <w:r w:rsidR="00745C59" w:rsidRPr="009454E7">
        <w:rPr>
          <w:rFonts w:ascii="Times New Roman" w:hAnsi="Times New Roman" w:cs="Times New Roman"/>
          <w:sz w:val="24"/>
          <w:szCs w:val="24"/>
        </w:rPr>
        <w:t xml:space="preserve">  </w:t>
      </w:r>
      <w:r w:rsidRPr="009454E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54E7">
        <w:rPr>
          <w:rFonts w:ascii="Times New Roman" w:hAnsi="Times New Roman" w:cs="Times New Roman"/>
          <w:i/>
          <w:iCs/>
          <w:sz w:val="24"/>
          <w:szCs w:val="24"/>
        </w:rPr>
        <w:t>zgodnie z załącznikiem Nr 1 do uchwały.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9454E7">
        <w:rPr>
          <w:rFonts w:ascii="Times New Roman" w:hAnsi="Times New Roman" w:cs="Times New Roman"/>
          <w:sz w:val="24"/>
          <w:szCs w:val="24"/>
        </w:rPr>
        <w:t>2</w:t>
      </w:r>
      <w:r w:rsidRPr="009454E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454E7">
        <w:rPr>
          <w:rFonts w:ascii="Times New Roman" w:hAnsi="Times New Roman" w:cs="Times New Roman"/>
          <w:sz w:val="24"/>
          <w:szCs w:val="24"/>
        </w:rPr>
        <w:t>Dochody, o których mowa w ust. 1 obejmują w szczególności :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1) dotacje celowe na realizację zadań z zakresu administracji rządowej</w:t>
      </w:r>
    </w:p>
    <w:p w:rsidR="004A4A44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    i innych  zleconych odrębnymi  ustawami    </w:t>
      </w:r>
      <w:r w:rsidRPr="009454E7">
        <w:rPr>
          <w:rFonts w:ascii="Times New Roman" w:hAnsi="Times New Roman" w:cs="Times New Roman"/>
          <w:i/>
          <w:iCs/>
          <w:sz w:val="24"/>
          <w:szCs w:val="24"/>
        </w:rPr>
        <w:t>zgodnie z załączni</w:t>
      </w:r>
      <w:r w:rsidR="00CC3D12" w:rsidRPr="009454E7">
        <w:rPr>
          <w:rFonts w:ascii="Times New Roman" w:hAnsi="Times New Roman" w:cs="Times New Roman"/>
          <w:i/>
          <w:iCs/>
          <w:sz w:val="24"/>
          <w:szCs w:val="24"/>
        </w:rPr>
        <w:t>kiem nr 4</w:t>
      </w:r>
    </w:p>
    <w:p w:rsidR="009454E7" w:rsidRPr="009454E7" w:rsidRDefault="009454E7" w:rsidP="00945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 2. 1. Usta</w:t>
      </w:r>
      <w:r w:rsidR="00660EC7" w:rsidRPr="009454E7">
        <w:rPr>
          <w:rFonts w:ascii="Times New Roman" w:hAnsi="Times New Roman" w:cs="Times New Roman"/>
          <w:sz w:val="24"/>
          <w:szCs w:val="24"/>
        </w:rPr>
        <w:t xml:space="preserve">la się  wydatki  budżetu na </w:t>
      </w:r>
      <w:r w:rsidR="007E27D9" w:rsidRPr="009454E7">
        <w:rPr>
          <w:rFonts w:ascii="Times New Roman" w:hAnsi="Times New Roman" w:cs="Times New Roman"/>
          <w:sz w:val="24"/>
          <w:szCs w:val="24"/>
        </w:rPr>
        <w:t>2021</w:t>
      </w:r>
      <w:r w:rsidRPr="009454E7">
        <w:rPr>
          <w:rFonts w:ascii="Times New Roman" w:hAnsi="Times New Roman" w:cs="Times New Roman"/>
          <w:sz w:val="24"/>
          <w:szCs w:val="24"/>
        </w:rPr>
        <w:t xml:space="preserve"> rok w łącznej kwocie 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E27D9" w:rsidRPr="009454E7">
        <w:rPr>
          <w:rFonts w:ascii="Times New Roman" w:hAnsi="Times New Roman" w:cs="Times New Roman"/>
          <w:sz w:val="24"/>
          <w:szCs w:val="24"/>
        </w:rPr>
        <w:t>22 925 277,40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 zł,</w:t>
      </w:r>
      <w:r w:rsidRPr="009454E7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1) wydatki bieżące w kwocie </w:t>
      </w:r>
      <w:r w:rsidR="007A0CBD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9454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0EC7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CC3D12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7E27D9" w:rsidRPr="009454E7">
        <w:rPr>
          <w:rFonts w:ascii="Times New Roman" w:hAnsi="Times New Roman" w:cs="Times New Roman"/>
          <w:sz w:val="24"/>
          <w:szCs w:val="24"/>
        </w:rPr>
        <w:t>21 261 529,56</w:t>
      </w:r>
      <w:r w:rsidRPr="009454E7">
        <w:rPr>
          <w:rFonts w:ascii="Times New Roman" w:hAnsi="Times New Roman" w:cs="Times New Roman"/>
          <w:sz w:val="24"/>
          <w:szCs w:val="24"/>
        </w:rPr>
        <w:t xml:space="preserve">  </w:t>
      </w:r>
      <w:r w:rsidR="00F625A4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CC3D12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9454E7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2) wydatki majątkowe w kwocie </w:t>
      </w:r>
      <w:r w:rsidR="007B319A" w:rsidRPr="009454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5A4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CC3D12" w:rsidRPr="009454E7">
        <w:rPr>
          <w:rFonts w:ascii="Times New Roman" w:hAnsi="Times New Roman" w:cs="Times New Roman"/>
          <w:sz w:val="24"/>
          <w:szCs w:val="24"/>
        </w:rPr>
        <w:t xml:space="preserve">  </w:t>
      </w:r>
      <w:r w:rsidR="007E27D9" w:rsidRPr="009454E7">
        <w:rPr>
          <w:rFonts w:ascii="Times New Roman" w:hAnsi="Times New Roman" w:cs="Times New Roman"/>
          <w:sz w:val="24"/>
          <w:szCs w:val="24"/>
        </w:rPr>
        <w:t>1 663 747,84</w:t>
      </w:r>
      <w:r w:rsidR="00CC3D12" w:rsidRPr="009454E7">
        <w:rPr>
          <w:rFonts w:ascii="Times New Roman" w:hAnsi="Times New Roman" w:cs="Times New Roman"/>
          <w:sz w:val="24"/>
          <w:szCs w:val="24"/>
        </w:rPr>
        <w:t xml:space="preserve">    </w:t>
      </w:r>
      <w:r w:rsidRPr="009454E7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3D12" w:rsidRPr="009454E7">
        <w:rPr>
          <w:rFonts w:ascii="Times New Roman" w:hAnsi="Times New Roman" w:cs="Times New Roman"/>
          <w:i/>
          <w:iCs/>
          <w:sz w:val="24"/>
          <w:szCs w:val="24"/>
        </w:rPr>
        <w:t>zgodnie z załącznikiem nr 2 i 3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454E7">
        <w:rPr>
          <w:rFonts w:ascii="Times New Roman" w:hAnsi="Times New Roman" w:cs="Times New Roman"/>
          <w:sz w:val="24"/>
          <w:szCs w:val="24"/>
        </w:rPr>
        <w:t xml:space="preserve">   2. Wydatki, o których mowa w ust.1 obejmują w szczególności :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 1) wydatki na realizację zadań z zakresu administracji rządowej i innych 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     zleconych odrębnymi ustawami    </w:t>
      </w:r>
      <w:r w:rsidR="000D64F1" w:rsidRPr="009454E7">
        <w:rPr>
          <w:rFonts w:ascii="Times New Roman" w:hAnsi="Times New Roman" w:cs="Times New Roman"/>
          <w:i/>
          <w:iCs/>
          <w:sz w:val="24"/>
          <w:szCs w:val="24"/>
        </w:rPr>
        <w:t>zgodnie z załą</w:t>
      </w:r>
      <w:r w:rsidRPr="009454E7">
        <w:rPr>
          <w:rFonts w:ascii="Times New Roman" w:hAnsi="Times New Roman" w:cs="Times New Roman"/>
          <w:i/>
          <w:iCs/>
          <w:sz w:val="24"/>
          <w:szCs w:val="24"/>
        </w:rPr>
        <w:t xml:space="preserve">cznikiem </w:t>
      </w:r>
      <w:r w:rsidR="00CC3D12" w:rsidRPr="009454E7">
        <w:rPr>
          <w:rFonts w:ascii="Times New Roman" w:hAnsi="Times New Roman" w:cs="Times New Roman"/>
          <w:i/>
          <w:iCs/>
          <w:sz w:val="24"/>
          <w:szCs w:val="24"/>
        </w:rPr>
        <w:t>nr 5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4E7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9454E7">
        <w:rPr>
          <w:rFonts w:ascii="Times New Roman" w:hAnsi="Times New Roman" w:cs="Times New Roman"/>
          <w:sz w:val="24"/>
          <w:szCs w:val="24"/>
        </w:rPr>
        <w:t>2</w:t>
      </w:r>
      <w:r w:rsidRPr="009454E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54E7">
        <w:rPr>
          <w:rFonts w:ascii="Times New Roman" w:hAnsi="Times New Roman" w:cs="Times New Roman"/>
          <w:sz w:val="24"/>
          <w:szCs w:val="24"/>
        </w:rPr>
        <w:t xml:space="preserve">wykaz zadań realizowanych z funduszu sołeckiego określa </w:t>
      </w:r>
      <w:r w:rsidR="00CC3D12" w:rsidRPr="009454E7">
        <w:rPr>
          <w:rFonts w:ascii="Times New Roman" w:hAnsi="Times New Roman" w:cs="Times New Roman"/>
          <w:i/>
          <w:iCs/>
          <w:sz w:val="24"/>
          <w:szCs w:val="24"/>
        </w:rPr>
        <w:t>załącznik nr  9</w:t>
      </w:r>
    </w:p>
    <w:p w:rsidR="0084388D" w:rsidRPr="009454E7" w:rsidRDefault="004A4A44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54E7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C3D12" w:rsidRPr="009454E7">
        <w:rPr>
          <w:rFonts w:ascii="Times New Roman" w:hAnsi="Times New Roman" w:cs="Times New Roman"/>
          <w:iCs/>
          <w:sz w:val="24"/>
          <w:szCs w:val="24"/>
        </w:rPr>
        <w:t>3</w:t>
      </w:r>
      <w:r w:rsidR="0084388D" w:rsidRPr="009454E7">
        <w:rPr>
          <w:rFonts w:ascii="Times New Roman" w:hAnsi="Times New Roman" w:cs="Times New Roman"/>
          <w:iCs/>
          <w:sz w:val="24"/>
          <w:szCs w:val="24"/>
        </w:rPr>
        <w:t>)</w:t>
      </w:r>
      <w:r w:rsidR="0084388D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84388D" w:rsidRPr="009454E7">
        <w:rPr>
          <w:rFonts w:ascii="Times New Roman" w:hAnsi="Times New Roman" w:cs="Times New Roman"/>
          <w:iCs/>
          <w:sz w:val="24"/>
          <w:szCs w:val="24"/>
        </w:rPr>
        <w:t xml:space="preserve"> wydatki związane z realizacją  zadań w drodze umów lub porozumień zawartych </w:t>
      </w:r>
    </w:p>
    <w:p w:rsidR="0084388D" w:rsidRPr="009454E7" w:rsidRDefault="0084388D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54E7">
        <w:rPr>
          <w:rFonts w:ascii="Times New Roman" w:hAnsi="Times New Roman" w:cs="Times New Roman"/>
          <w:iCs/>
          <w:sz w:val="24"/>
          <w:szCs w:val="24"/>
        </w:rPr>
        <w:t xml:space="preserve">               między jednostkami samorządu terytorialnego w wysokości  </w:t>
      </w:r>
      <w:r w:rsidR="00C873DA" w:rsidRPr="009454E7">
        <w:rPr>
          <w:rFonts w:ascii="Times New Roman" w:hAnsi="Times New Roman" w:cs="Times New Roman"/>
          <w:iCs/>
          <w:sz w:val="24"/>
          <w:szCs w:val="24"/>
        </w:rPr>
        <w:t>108 945,00</w:t>
      </w:r>
      <w:r w:rsidRPr="009454E7">
        <w:rPr>
          <w:rFonts w:ascii="Times New Roman" w:hAnsi="Times New Roman" w:cs="Times New Roman"/>
          <w:iCs/>
          <w:sz w:val="24"/>
          <w:szCs w:val="24"/>
        </w:rPr>
        <w:t xml:space="preserve"> zł </w:t>
      </w:r>
    </w:p>
    <w:p w:rsidR="004A4A44" w:rsidRDefault="0084388D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54E7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CC3D12" w:rsidRPr="009454E7">
        <w:rPr>
          <w:rFonts w:ascii="Times New Roman" w:hAnsi="Times New Roman" w:cs="Times New Roman"/>
          <w:iCs/>
          <w:sz w:val="24"/>
          <w:szCs w:val="24"/>
        </w:rPr>
        <w:t xml:space="preserve">     zgodnie z załącznikiem nr 10</w:t>
      </w:r>
    </w:p>
    <w:p w:rsidR="009454E7" w:rsidRPr="009454E7" w:rsidRDefault="009454E7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4A44" w:rsidRPr="009454E7" w:rsidRDefault="0080770A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3. Deficyt budżetu w kwocie  </w:t>
      </w:r>
      <w:r w:rsidR="003037D4" w:rsidRPr="009454E7">
        <w:rPr>
          <w:rFonts w:ascii="Times New Roman" w:hAnsi="Times New Roman" w:cs="Times New Roman"/>
          <w:sz w:val="24"/>
          <w:szCs w:val="24"/>
        </w:rPr>
        <w:t>1 119 072,40</w:t>
      </w:r>
      <w:r w:rsidR="009454E7">
        <w:rPr>
          <w:rFonts w:ascii="Times New Roman" w:hAnsi="Times New Roman" w:cs="Times New Roman"/>
          <w:sz w:val="24"/>
          <w:szCs w:val="24"/>
        </w:rPr>
        <w:t xml:space="preserve"> zł zostanie sfinansowany p</w:t>
      </w:r>
      <w:r w:rsidR="00142A91" w:rsidRPr="009454E7">
        <w:rPr>
          <w:rFonts w:ascii="Times New Roman" w:hAnsi="Times New Roman" w:cs="Times New Roman"/>
          <w:sz w:val="24"/>
          <w:szCs w:val="24"/>
        </w:rPr>
        <w:t>rzychodami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</w:r>
      <w:r w:rsidR="009454E7">
        <w:rPr>
          <w:rFonts w:ascii="Times New Roman" w:hAnsi="Times New Roman" w:cs="Times New Roman"/>
          <w:sz w:val="24"/>
          <w:szCs w:val="24"/>
        </w:rPr>
        <w:t>.</w:t>
      </w:r>
    </w:p>
    <w:p w:rsidR="00142A91" w:rsidRPr="009454E7" w:rsidRDefault="00142A91" w:rsidP="00945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9454E7" w:rsidRDefault="0080770A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 4</w:t>
      </w:r>
      <w:r w:rsidR="004A4A44" w:rsidRPr="009454E7">
        <w:rPr>
          <w:rFonts w:ascii="Times New Roman" w:hAnsi="Times New Roman" w:cs="Times New Roman"/>
          <w:sz w:val="24"/>
          <w:szCs w:val="24"/>
        </w:rPr>
        <w:t>. Określa się łączną kwotę planowanych przychodów budżetu w wysoko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ści  </w:t>
      </w:r>
      <w:r w:rsidR="007E27D9" w:rsidRPr="009454E7">
        <w:rPr>
          <w:rFonts w:ascii="Times New Roman" w:hAnsi="Times New Roman" w:cs="Times New Roman"/>
          <w:sz w:val="24"/>
          <w:szCs w:val="24"/>
        </w:rPr>
        <w:t>1 439 312,08</w:t>
      </w:r>
      <w:r w:rsidR="00644DD0" w:rsidRPr="009454E7">
        <w:rPr>
          <w:rFonts w:ascii="Times New Roman" w:hAnsi="Times New Roman" w:cs="Times New Roman"/>
          <w:sz w:val="24"/>
          <w:szCs w:val="24"/>
        </w:rPr>
        <w:t xml:space="preserve"> zł</w:t>
      </w:r>
      <w:r w:rsidR="009454E7">
        <w:rPr>
          <w:rFonts w:ascii="Times New Roman" w:hAnsi="Times New Roman" w:cs="Times New Roman"/>
          <w:sz w:val="24"/>
          <w:szCs w:val="24"/>
        </w:rPr>
        <w:t xml:space="preserve">  </w:t>
      </w:r>
      <w:r w:rsidR="009454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zgodnie  z załącznikiem  </w:t>
      </w:r>
      <w:r w:rsidRPr="009454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nr 6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Default="007E27D9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 5.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Określa się łączną kwotę planowanych rozchodów budżetu w wysok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ości  </w:t>
      </w:r>
      <w:r w:rsidRPr="009454E7">
        <w:rPr>
          <w:rFonts w:ascii="Times New Roman" w:hAnsi="Times New Roman" w:cs="Times New Roman"/>
          <w:sz w:val="24"/>
          <w:szCs w:val="24"/>
        </w:rPr>
        <w:t>320 239,68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  zł,  </w:t>
      </w:r>
      <w:r w:rsidR="0080770A" w:rsidRPr="009454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6</w:t>
      </w:r>
    </w:p>
    <w:p w:rsidR="00654367" w:rsidRPr="009454E7" w:rsidRDefault="00654367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4A4A44" w:rsidRPr="009454E7" w:rsidRDefault="007E27D9" w:rsidP="0094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 6</w:t>
      </w:r>
      <w:r w:rsidR="004A4A44" w:rsidRPr="009454E7">
        <w:rPr>
          <w:rFonts w:ascii="Times New Roman" w:hAnsi="Times New Roman" w:cs="Times New Roman"/>
          <w:sz w:val="24"/>
          <w:szCs w:val="24"/>
        </w:rPr>
        <w:t>. Ustala się zestawienie planowanych kwot dotacji , z tego :</w:t>
      </w:r>
    </w:p>
    <w:p w:rsidR="004A4A44" w:rsidRPr="009454E7" w:rsidRDefault="004A4A44" w:rsidP="00945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1) dotacje dla jednostek sektora finansów publicznych         </w:t>
      </w:r>
    </w:p>
    <w:p w:rsidR="004A4A44" w:rsidRPr="009454E7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lastRenderedPageBreak/>
        <w:t xml:space="preserve">       2) dotacje dla jednostek spoza sektora finansów publicznych </w:t>
      </w:r>
    </w:p>
    <w:p w:rsidR="00AF464B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70A" w:rsidRPr="009454E7">
        <w:rPr>
          <w:rFonts w:ascii="Times New Roman" w:hAnsi="Times New Roman" w:cs="Times New Roman"/>
          <w:i/>
          <w:iCs/>
          <w:sz w:val="24"/>
          <w:szCs w:val="24"/>
        </w:rPr>
        <w:t>zgodnie z załącznikiem nr 7</w:t>
      </w:r>
    </w:p>
    <w:p w:rsidR="009454E7" w:rsidRPr="009454E7" w:rsidRDefault="009454E7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9454E7" w:rsidRDefault="007E27D9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 7</w:t>
      </w:r>
      <w:r w:rsidR="00B8427F" w:rsidRPr="009454E7">
        <w:rPr>
          <w:rFonts w:ascii="Times New Roman" w:hAnsi="Times New Roman" w:cs="Times New Roman"/>
          <w:sz w:val="24"/>
          <w:szCs w:val="24"/>
        </w:rPr>
        <w:t xml:space="preserve">. </w:t>
      </w:r>
      <w:r w:rsidR="00644DD0" w:rsidRPr="009454E7">
        <w:rPr>
          <w:rFonts w:ascii="Times New Roman" w:hAnsi="Times New Roman" w:cs="Times New Roman"/>
          <w:sz w:val="24"/>
          <w:szCs w:val="24"/>
        </w:rPr>
        <w:t>Określa się sumę  1</w:t>
      </w:r>
      <w:r w:rsidR="00F625A4" w:rsidRPr="009454E7">
        <w:rPr>
          <w:rFonts w:ascii="Times New Roman" w:hAnsi="Times New Roman" w:cs="Times New Roman"/>
          <w:sz w:val="24"/>
          <w:szCs w:val="24"/>
        </w:rPr>
        <w:t>00 000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zł , do której Wójt może samodzielnie   zaciągać </w:t>
      </w:r>
    </w:p>
    <w:p w:rsidR="004A4A44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zobowiązania w roku budżetowym     </w:t>
      </w:r>
    </w:p>
    <w:p w:rsidR="009454E7" w:rsidRPr="009454E7" w:rsidRDefault="009454E7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0A" w:rsidRPr="009454E7" w:rsidRDefault="007E27D9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 8</w:t>
      </w:r>
      <w:r w:rsidR="004A4A44" w:rsidRPr="009454E7">
        <w:rPr>
          <w:rFonts w:ascii="Times New Roman" w:hAnsi="Times New Roman" w:cs="Times New Roman"/>
          <w:sz w:val="24"/>
          <w:szCs w:val="24"/>
        </w:rPr>
        <w:t>. Upoważnia się Wójta Gminy do :</w:t>
      </w:r>
    </w:p>
    <w:p w:rsidR="004A4A44" w:rsidRPr="009454E7" w:rsidRDefault="00B04ECF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1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) lokowania wolnych środków budżetowych na rachunkach w innych  </w:t>
      </w:r>
    </w:p>
    <w:p w:rsidR="004A4A44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54E7">
        <w:rPr>
          <w:rFonts w:ascii="Times New Roman" w:hAnsi="Times New Roman" w:cs="Times New Roman"/>
          <w:sz w:val="24"/>
          <w:szCs w:val="24"/>
        </w:rPr>
        <w:t>b</w:t>
      </w:r>
      <w:r w:rsidRPr="009454E7">
        <w:rPr>
          <w:rFonts w:ascii="Times New Roman" w:hAnsi="Times New Roman" w:cs="Times New Roman"/>
          <w:sz w:val="24"/>
          <w:szCs w:val="24"/>
        </w:rPr>
        <w:t>ankach</w:t>
      </w:r>
    </w:p>
    <w:p w:rsidR="00E765D0" w:rsidRPr="009454E7" w:rsidRDefault="00E765D0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9454E7" w:rsidRDefault="00644DD0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§ </w:t>
      </w:r>
      <w:r w:rsidR="00B04ECF" w:rsidRPr="009454E7">
        <w:rPr>
          <w:rFonts w:ascii="Times New Roman" w:hAnsi="Times New Roman" w:cs="Times New Roman"/>
          <w:sz w:val="24"/>
          <w:szCs w:val="24"/>
        </w:rPr>
        <w:t>9</w:t>
      </w:r>
      <w:r w:rsidR="004A4A44" w:rsidRPr="009454E7">
        <w:rPr>
          <w:rFonts w:ascii="Times New Roman" w:hAnsi="Times New Roman" w:cs="Times New Roman"/>
          <w:sz w:val="24"/>
          <w:szCs w:val="24"/>
        </w:rPr>
        <w:t>.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Dochody z tytułu wydawania zezwoleń na sprzedaż napojów alkoholowych w kwocie </w:t>
      </w:r>
      <w:r w:rsidR="00B04ECF" w:rsidRPr="009454E7">
        <w:rPr>
          <w:rFonts w:ascii="Times New Roman" w:hAnsi="Times New Roman" w:cs="Times New Roman"/>
          <w:sz w:val="24"/>
          <w:szCs w:val="24"/>
        </w:rPr>
        <w:t>59 450,00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zł przeznacza się na  wydatki na realizację zadań określonych:</w:t>
      </w:r>
    </w:p>
    <w:p w:rsidR="000D64F1" w:rsidRPr="009454E7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1) w programie profilaktyki i rozwiązywania  problemów alkoholowych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9454E7">
        <w:rPr>
          <w:rFonts w:ascii="Times New Roman" w:hAnsi="Times New Roman" w:cs="Times New Roman"/>
          <w:sz w:val="24"/>
          <w:szCs w:val="24"/>
        </w:rPr>
        <w:t xml:space="preserve"> w  wysokości </w:t>
      </w:r>
    </w:p>
    <w:p w:rsidR="004A4A44" w:rsidRPr="009454E7" w:rsidRDefault="000D64F1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4ECF" w:rsidRPr="009454E7">
        <w:rPr>
          <w:rFonts w:ascii="Times New Roman" w:hAnsi="Times New Roman" w:cs="Times New Roman"/>
          <w:sz w:val="24"/>
          <w:szCs w:val="24"/>
        </w:rPr>
        <w:t>56 450,00</w:t>
      </w:r>
      <w:r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4A4A44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      2) w programie  przeciwdziałania nar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komanii w wysokości  </w:t>
      </w:r>
      <w:r w:rsidR="00B04ECF" w:rsidRPr="009454E7">
        <w:rPr>
          <w:rFonts w:ascii="Times New Roman" w:hAnsi="Times New Roman" w:cs="Times New Roman"/>
          <w:sz w:val="24"/>
          <w:szCs w:val="24"/>
        </w:rPr>
        <w:t>3 000,00</w:t>
      </w:r>
      <w:r w:rsidRPr="009454E7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454E7" w:rsidRPr="009454E7" w:rsidRDefault="009454E7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9454E7" w:rsidRDefault="00A34139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9454E7">
        <w:rPr>
          <w:rFonts w:ascii="Times New Roman" w:hAnsi="Times New Roman" w:cs="Times New Roman"/>
          <w:sz w:val="24"/>
          <w:szCs w:val="24"/>
        </w:rPr>
        <w:t>1</w:t>
      </w:r>
      <w:r w:rsidR="00B04ECF" w:rsidRPr="009454E7">
        <w:rPr>
          <w:rFonts w:ascii="Times New Roman" w:hAnsi="Times New Roman" w:cs="Times New Roman"/>
          <w:sz w:val="24"/>
          <w:szCs w:val="24"/>
        </w:rPr>
        <w:t>0</w:t>
      </w:r>
      <w:r w:rsidR="009454E7">
        <w:rPr>
          <w:rFonts w:ascii="Times New Roman" w:hAnsi="Times New Roman" w:cs="Times New Roman"/>
          <w:sz w:val="24"/>
          <w:szCs w:val="24"/>
        </w:rPr>
        <w:t>.</w:t>
      </w:r>
      <w:r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9454E7">
        <w:rPr>
          <w:rFonts w:ascii="Times New Roman" w:hAnsi="Times New Roman" w:cs="Times New Roman"/>
          <w:sz w:val="24"/>
          <w:szCs w:val="24"/>
        </w:rPr>
        <w:t>Dochody z opłat za gospodarowanie odpadami komunalnymi ustala  się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w kwocie 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B04ECF" w:rsidRPr="009454E7">
        <w:rPr>
          <w:rFonts w:ascii="Times New Roman" w:hAnsi="Times New Roman" w:cs="Times New Roman"/>
          <w:sz w:val="24"/>
          <w:szCs w:val="24"/>
        </w:rPr>
        <w:t>717 255,00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zł  oraz planuje  wydatki na sfi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nansowanie zadań 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z zakresu   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    </w:t>
      </w:r>
      <w:r w:rsidR="004A4A44" w:rsidRPr="009454E7">
        <w:rPr>
          <w:rFonts w:ascii="Times New Roman" w:hAnsi="Times New Roman" w:cs="Times New Roman"/>
          <w:sz w:val="24"/>
          <w:szCs w:val="24"/>
        </w:rPr>
        <w:t>gospodarowania odpadami komunalnymi na pozio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mie  </w:t>
      </w:r>
      <w:r w:rsidR="00B04ECF" w:rsidRPr="009454E7">
        <w:rPr>
          <w:rFonts w:ascii="Times New Roman" w:hAnsi="Times New Roman" w:cs="Times New Roman"/>
          <w:sz w:val="24"/>
          <w:szCs w:val="24"/>
        </w:rPr>
        <w:t>717 255,00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zł </w:t>
      </w:r>
      <w:r w:rsidRPr="009454E7">
        <w:rPr>
          <w:rFonts w:ascii="Times New Roman" w:hAnsi="Times New Roman" w:cs="Times New Roman"/>
          <w:i/>
          <w:iCs/>
          <w:sz w:val="24"/>
          <w:szCs w:val="24"/>
        </w:rPr>
        <w:t>zgodnie z załącznikiem nr 11</w:t>
      </w:r>
    </w:p>
    <w:p w:rsidR="0084388D" w:rsidRPr="009454E7" w:rsidRDefault="0084388D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9454E7" w:rsidRDefault="00A34139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7">
        <w:rPr>
          <w:rFonts w:ascii="Times New Roman" w:hAnsi="Times New Roman" w:cs="Times New Roman"/>
          <w:sz w:val="24"/>
          <w:szCs w:val="24"/>
        </w:rPr>
        <w:t>§</w:t>
      </w:r>
      <w:r w:rsidR="00B04ECF" w:rsidRPr="009454E7">
        <w:rPr>
          <w:rFonts w:ascii="Times New Roman" w:hAnsi="Times New Roman" w:cs="Times New Roman"/>
          <w:sz w:val="24"/>
          <w:szCs w:val="24"/>
        </w:rPr>
        <w:t xml:space="preserve"> 11</w:t>
      </w:r>
      <w:r w:rsidR="004A4A44" w:rsidRPr="009454E7">
        <w:rPr>
          <w:rFonts w:ascii="Times New Roman" w:hAnsi="Times New Roman" w:cs="Times New Roman"/>
          <w:sz w:val="24"/>
          <w:szCs w:val="24"/>
        </w:rPr>
        <w:t>. Dochody z wpływów z tytułu opłat i kar, o których mowa w art. 402 ust.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9454E7">
        <w:rPr>
          <w:rFonts w:ascii="Times New Roman" w:hAnsi="Times New Roman" w:cs="Times New Roman"/>
          <w:sz w:val="24"/>
          <w:szCs w:val="24"/>
        </w:rPr>
        <w:t>4-6 ustawy Prawo ochrony środowiska przeznacza</w:t>
      </w:r>
      <w:r w:rsidR="000D64F1" w:rsidRPr="009454E7">
        <w:rPr>
          <w:rFonts w:ascii="Times New Roman" w:hAnsi="Times New Roman" w:cs="Times New Roman"/>
          <w:sz w:val="24"/>
          <w:szCs w:val="24"/>
        </w:rPr>
        <w:t xml:space="preserve"> się na finansowanie wydatków  </w:t>
      </w:r>
      <w:r w:rsidR="004A4A44" w:rsidRPr="009454E7">
        <w:rPr>
          <w:rFonts w:ascii="Times New Roman" w:hAnsi="Times New Roman" w:cs="Times New Roman"/>
          <w:sz w:val="24"/>
          <w:szCs w:val="24"/>
        </w:rPr>
        <w:t>z zakresu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ochrony środowiska, określonym ustawą,  </w:t>
      </w:r>
      <w:r w:rsidR="004A4A44" w:rsidRPr="009454E7">
        <w:rPr>
          <w:rFonts w:ascii="Times New Roman" w:hAnsi="Times New Roman" w:cs="Times New Roman"/>
          <w:i/>
          <w:iCs/>
          <w:sz w:val="24"/>
          <w:szCs w:val="24"/>
        </w:rPr>
        <w:t>zgodnie z załącznikiem nr</w:t>
      </w:r>
      <w:r w:rsidR="004A4A44" w:rsidRPr="009454E7">
        <w:rPr>
          <w:rFonts w:ascii="Times New Roman" w:hAnsi="Times New Roman" w:cs="Times New Roman"/>
          <w:sz w:val="24"/>
          <w:szCs w:val="24"/>
        </w:rPr>
        <w:t xml:space="preserve"> </w:t>
      </w:r>
      <w:r w:rsidRPr="009454E7">
        <w:rPr>
          <w:rFonts w:ascii="Times New Roman" w:hAnsi="Times New Roman" w:cs="Times New Roman"/>
          <w:sz w:val="24"/>
          <w:szCs w:val="24"/>
        </w:rPr>
        <w:t xml:space="preserve">8  </w:t>
      </w:r>
    </w:p>
    <w:p w:rsidR="00A34139" w:rsidRDefault="00A34139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139" w:rsidRPr="00A34139" w:rsidRDefault="00B04ECF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654367">
        <w:rPr>
          <w:rFonts w:ascii="Times New Roman" w:hAnsi="Times New Roman" w:cs="Times New Roman"/>
          <w:sz w:val="24"/>
          <w:szCs w:val="24"/>
        </w:rPr>
        <w:t>.</w:t>
      </w:r>
      <w:r w:rsidR="00A34139">
        <w:rPr>
          <w:rFonts w:ascii="Times New Roman" w:hAnsi="Times New Roman" w:cs="Times New Roman"/>
          <w:sz w:val="24"/>
          <w:szCs w:val="24"/>
        </w:rPr>
        <w:t xml:space="preserve"> Określa się plan dochodów budżetu państwa związanych z realizacją zadań zleconych jednostkom samorządy terytorialnego w 2020 </w:t>
      </w:r>
      <w:r w:rsidR="00A34139" w:rsidRPr="00A34139">
        <w:rPr>
          <w:rFonts w:ascii="Times New Roman" w:hAnsi="Times New Roman" w:cs="Times New Roman"/>
          <w:i/>
          <w:sz w:val="24"/>
          <w:szCs w:val="24"/>
        </w:rPr>
        <w:t xml:space="preserve">roku zgodnie  z załącznikiem </w:t>
      </w:r>
      <w:r w:rsidR="00A34139">
        <w:rPr>
          <w:rFonts w:ascii="Times New Roman" w:hAnsi="Times New Roman" w:cs="Times New Roman"/>
          <w:i/>
          <w:sz w:val="24"/>
          <w:szCs w:val="24"/>
        </w:rPr>
        <w:t xml:space="preserve">nr 12 </w:t>
      </w:r>
      <w:r w:rsidR="00A34139" w:rsidRPr="00A34139">
        <w:rPr>
          <w:rFonts w:ascii="Times New Roman" w:hAnsi="Times New Roman" w:cs="Times New Roman"/>
          <w:i/>
          <w:sz w:val="24"/>
          <w:szCs w:val="24"/>
        </w:rPr>
        <w:t>uchwały budżetowej</w:t>
      </w:r>
    </w:p>
    <w:p w:rsidR="004A4A44" w:rsidRPr="00745C59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</w:t>
      </w:r>
      <w:r w:rsidR="00B04ECF">
        <w:rPr>
          <w:rFonts w:ascii="Times New Roman" w:hAnsi="Times New Roman" w:cs="Times New Roman"/>
          <w:sz w:val="24"/>
          <w:szCs w:val="24"/>
        </w:rPr>
        <w:t>3</w:t>
      </w:r>
      <w:r w:rsidRPr="00745C59">
        <w:rPr>
          <w:rFonts w:ascii="Times New Roman" w:hAnsi="Times New Roman" w:cs="Times New Roman"/>
          <w:sz w:val="24"/>
          <w:szCs w:val="24"/>
        </w:rPr>
        <w:t>.Tworzy się rezerwy  :</w:t>
      </w:r>
    </w:p>
    <w:p w:rsidR="004A4A44" w:rsidRPr="00745C59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1) ogólną w wysokości   </w:t>
      </w:r>
      <w:r w:rsidR="00220E23">
        <w:rPr>
          <w:rFonts w:ascii="Times New Roman" w:hAnsi="Times New Roman" w:cs="Times New Roman"/>
          <w:sz w:val="24"/>
          <w:szCs w:val="24"/>
        </w:rPr>
        <w:t xml:space="preserve"> 23</w:t>
      </w:r>
      <w:r w:rsidR="00644DD0">
        <w:rPr>
          <w:rFonts w:ascii="Times New Roman" w:hAnsi="Times New Roman" w:cs="Times New Roman"/>
          <w:sz w:val="24"/>
          <w:szCs w:val="24"/>
        </w:rPr>
        <w:t xml:space="preserve"> 000,00 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celowe w wysokości   </w:t>
      </w:r>
      <w:r w:rsidR="004F1991">
        <w:rPr>
          <w:rFonts w:ascii="Times New Roman" w:hAnsi="Times New Roman" w:cs="Times New Roman"/>
          <w:sz w:val="24"/>
          <w:szCs w:val="24"/>
        </w:rPr>
        <w:t xml:space="preserve"> </w:t>
      </w:r>
      <w:r w:rsidR="00064BB0">
        <w:rPr>
          <w:rFonts w:ascii="Times New Roman" w:hAnsi="Times New Roman" w:cs="Times New Roman"/>
          <w:sz w:val="24"/>
          <w:szCs w:val="24"/>
        </w:rPr>
        <w:t>76 900,00</w:t>
      </w:r>
      <w:r w:rsidR="004F199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4A4A44" w:rsidRPr="00745C59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z tego :</w:t>
      </w:r>
    </w:p>
    <w:p w:rsidR="00F625A4" w:rsidRDefault="00F625A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-  na realizację zadań własnych z zakresu zarządzania kryzysowego    w wysokości </w:t>
      </w:r>
    </w:p>
    <w:p w:rsidR="004A4A44" w:rsidRPr="00745C59" w:rsidRDefault="00F625A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64BB0">
        <w:rPr>
          <w:rFonts w:ascii="Times New Roman" w:hAnsi="Times New Roman" w:cs="Times New Roman"/>
          <w:sz w:val="24"/>
          <w:szCs w:val="24"/>
        </w:rPr>
        <w:t>76 900,00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A44"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B04ECF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  <w:r w:rsidR="004A4A44" w:rsidRPr="00745C59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4A4A44" w:rsidRPr="00745C59" w:rsidRDefault="004A4A44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C44" w:rsidRDefault="00A06995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§ </w:t>
      </w:r>
      <w:r w:rsidR="00B04ECF">
        <w:rPr>
          <w:rFonts w:ascii="Times New Roman" w:hAnsi="Times New Roman" w:cs="Times New Roman"/>
          <w:sz w:val="24"/>
          <w:szCs w:val="24"/>
        </w:rPr>
        <w:t>15</w:t>
      </w:r>
      <w:r w:rsidR="00C733A5">
        <w:rPr>
          <w:rFonts w:ascii="Times New Roman" w:hAnsi="Times New Roman" w:cs="Times New Roman"/>
          <w:sz w:val="24"/>
          <w:szCs w:val="24"/>
        </w:rPr>
        <w:t>.</w:t>
      </w:r>
      <w:r w:rsidR="009454E7"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>Uchwała wchodzi w</w:t>
      </w:r>
      <w:r w:rsidR="009454E7">
        <w:rPr>
          <w:rFonts w:ascii="Times New Roman" w:hAnsi="Times New Roman" w:cs="Times New Roman"/>
          <w:sz w:val="24"/>
          <w:szCs w:val="24"/>
        </w:rPr>
        <w:t xml:space="preserve"> życie z dniem 1 </w:t>
      </w:r>
      <w:r w:rsidR="0084388D">
        <w:rPr>
          <w:rFonts w:ascii="Times New Roman" w:hAnsi="Times New Roman" w:cs="Times New Roman"/>
          <w:sz w:val="24"/>
          <w:szCs w:val="24"/>
        </w:rPr>
        <w:t xml:space="preserve">stycznia </w:t>
      </w:r>
      <w:r w:rsidR="00B04ECF">
        <w:rPr>
          <w:rFonts w:ascii="Times New Roman" w:hAnsi="Times New Roman" w:cs="Times New Roman"/>
          <w:sz w:val="24"/>
          <w:szCs w:val="24"/>
        </w:rPr>
        <w:t>2021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roku i podlega publikacji    </w:t>
      </w:r>
      <w:r w:rsidR="009454E7">
        <w:rPr>
          <w:rFonts w:ascii="Times New Roman" w:hAnsi="Times New Roman" w:cs="Times New Roman"/>
          <w:sz w:val="24"/>
          <w:szCs w:val="24"/>
        </w:rPr>
        <w:br/>
      </w:r>
      <w:r w:rsidR="004A4A44" w:rsidRPr="00745C59">
        <w:rPr>
          <w:rFonts w:ascii="Times New Roman" w:hAnsi="Times New Roman" w:cs="Times New Roman"/>
          <w:sz w:val="24"/>
          <w:szCs w:val="24"/>
        </w:rPr>
        <w:t>w Dzienniku  Urzędowym  Województwa Wielkopolskiego</w:t>
      </w:r>
      <w:r w:rsidR="009454E7">
        <w:rPr>
          <w:rFonts w:ascii="Times New Roman" w:hAnsi="Times New Roman" w:cs="Times New Roman"/>
          <w:sz w:val="24"/>
          <w:szCs w:val="24"/>
        </w:rPr>
        <w:t>.</w:t>
      </w:r>
    </w:p>
    <w:p w:rsidR="009454E7" w:rsidRDefault="009454E7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4E7" w:rsidRPr="009454E7" w:rsidRDefault="009454E7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4E7">
        <w:rPr>
          <w:rFonts w:ascii="Times New Roman" w:hAnsi="Times New Roman" w:cs="Times New Roman"/>
          <w:b/>
          <w:bCs/>
          <w:sz w:val="24"/>
          <w:szCs w:val="24"/>
        </w:rPr>
        <w:t>Przewodnicząca Rady Gminy</w:t>
      </w:r>
    </w:p>
    <w:p w:rsidR="009454E7" w:rsidRPr="009454E7" w:rsidRDefault="009454E7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54E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Pr="009454E7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9454E7" w:rsidRPr="009454E7" w:rsidRDefault="009454E7" w:rsidP="009454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4E7">
        <w:rPr>
          <w:rFonts w:ascii="Times New Roman" w:hAnsi="Times New Roman" w:cs="Times New Roman"/>
          <w:sz w:val="24"/>
          <w:szCs w:val="24"/>
        </w:rPr>
        <w:tab/>
      </w:r>
      <w:r w:rsidRPr="009454E7">
        <w:rPr>
          <w:rFonts w:ascii="Times New Roman" w:hAnsi="Times New Roman" w:cs="Times New Roman"/>
          <w:sz w:val="24"/>
          <w:szCs w:val="24"/>
        </w:rPr>
        <w:tab/>
      </w:r>
      <w:r w:rsidRPr="009454E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454E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9454E7">
        <w:rPr>
          <w:rFonts w:ascii="Times New Roman" w:hAnsi="Times New Roman" w:cs="Times New Roman"/>
          <w:b/>
          <w:bCs/>
          <w:sz w:val="24"/>
          <w:szCs w:val="24"/>
        </w:rPr>
        <w:t>Anna Kosiak</w:t>
      </w:r>
    </w:p>
    <w:p w:rsidR="009454E7" w:rsidRPr="00A34139" w:rsidRDefault="009454E7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54E7" w:rsidRPr="00A34139" w:rsidSect="005C0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BB" w:rsidRDefault="00C714BB" w:rsidP="00A06995">
      <w:pPr>
        <w:spacing w:after="0" w:line="240" w:lineRule="auto"/>
      </w:pPr>
      <w:r>
        <w:separator/>
      </w:r>
    </w:p>
  </w:endnote>
  <w:endnote w:type="continuationSeparator" w:id="0">
    <w:p w:rsidR="00C714BB" w:rsidRDefault="00C714BB" w:rsidP="00A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39" w:rsidRDefault="00A34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04756"/>
      <w:docPartObj>
        <w:docPartGallery w:val="Page Numbers (Bottom of Page)"/>
        <w:docPartUnique/>
      </w:docPartObj>
    </w:sdtPr>
    <w:sdtEndPr/>
    <w:sdtContent>
      <w:p w:rsidR="00675E32" w:rsidRDefault="00675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7D9">
          <w:rPr>
            <w:noProof/>
          </w:rPr>
          <w:t>1</w:t>
        </w:r>
        <w:r>
          <w:fldChar w:fldCharType="end"/>
        </w:r>
      </w:p>
    </w:sdtContent>
  </w:sdt>
  <w:p w:rsidR="00A06995" w:rsidRDefault="00A069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39" w:rsidRDefault="00A34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BB" w:rsidRDefault="00C714BB" w:rsidP="00A06995">
      <w:pPr>
        <w:spacing w:after="0" w:line="240" w:lineRule="auto"/>
      </w:pPr>
      <w:r>
        <w:separator/>
      </w:r>
    </w:p>
  </w:footnote>
  <w:footnote w:type="continuationSeparator" w:id="0">
    <w:p w:rsidR="00C714BB" w:rsidRDefault="00C714BB" w:rsidP="00A0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39" w:rsidRDefault="00A341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39" w:rsidRDefault="00A341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39" w:rsidRDefault="00A341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4"/>
    <w:rsid w:val="00055973"/>
    <w:rsid w:val="00064BB0"/>
    <w:rsid w:val="000D64F1"/>
    <w:rsid w:val="000E6DDA"/>
    <w:rsid w:val="000F3C44"/>
    <w:rsid w:val="00142A91"/>
    <w:rsid w:val="00187440"/>
    <w:rsid w:val="001B0B13"/>
    <w:rsid w:val="00220E23"/>
    <w:rsid w:val="0022240E"/>
    <w:rsid w:val="00231559"/>
    <w:rsid w:val="002D4EA8"/>
    <w:rsid w:val="00300572"/>
    <w:rsid w:val="003037D4"/>
    <w:rsid w:val="00462359"/>
    <w:rsid w:val="00475D61"/>
    <w:rsid w:val="00486ED0"/>
    <w:rsid w:val="004A4A44"/>
    <w:rsid w:val="004F1991"/>
    <w:rsid w:val="0053600A"/>
    <w:rsid w:val="005D19AC"/>
    <w:rsid w:val="00625E76"/>
    <w:rsid w:val="00634DA3"/>
    <w:rsid w:val="00644DD0"/>
    <w:rsid w:val="00654367"/>
    <w:rsid w:val="00660EC7"/>
    <w:rsid w:val="00675E32"/>
    <w:rsid w:val="006A3A98"/>
    <w:rsid w:val="006B2A5E"/>
    <w:rsid w:val="006C3E0B"/>
    <w:rsid w:val="00703082"/>
    <w:rsid w:val="00703F8C"/>
    <w:rsid w:val="00745C59"/>
    <w:rsid w:val="007A0CBD"/>
    <w:rsid w:val="007B319A"/>
    <w:rsid w:val="007D33A3"/>
    <w:rsid w:val="007E27D9"/>
    <w:rsid w:val="007E36D7"/>
    <w:rsid w:val="008007FF"/>
    <w:rsid w:val="0080770A"/>
    <w:rsid w:val="0084388D"/>
    <w:rsid w:val="00843C5C"/>
    <w:rsid w:val="008477D9"/>
    <w:rsid w:val="008C1C89"/>
    <w:rsid w:val="009454E7"/>
    <w:rsid w:val="00966E04"/>
    <w:rsid w:val="00A06995"/>
    <w:rsid w:val="00A06BBF"/>
    <w:rsid w:val="00A34139"/>
    <w:rsid w:val="00AD6AC0"/>
    <w:rsid w:val="00AE6BA5"/>
    <w:rsid w:val="00AF464B"/>
    <w:rsid w:val="00B04ECF"/>
    <w:rsid w:val="00B8427F"/>
    <w:rsid w:val="00BC3B55"/>
    <w:rsid w:val="00BD5FBC"/>
    <w:rsid w:val="00C4604E"/>
    <w:rsid w:val="00C714BB"/>
    <w:rsid w:val="00C733A5"/>
    <w:rsid w:val="00C873DA"/>
    <w:rsid w:val="00CB0D46"/>
    <w:rsid w:val="00CB39CC"/>
    <w:rsid w:val="00CC3D12"/>
    <w:rsid w:val="00CD262A"/>
    <w:rsid w:val="00D80482"/>
    <w:rsid w:val="00E3533C"/>
    <w:rsid w:val="00E765D0"/>
    <w:rsid w:val="00EE7D72"/>
    <w:rsid w:val="00F106F9"/>
    <w:rsid w:val="00F31C3E"/>
    <w:rsid w:val="00F625A4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B1CF0-FFD1-42B8-8EC5-25BF038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4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95"/>
  </w:style>
  <w:style w:type="paragraph" w:styleId="Stopka">
    <w:name w:val="footer"/>
    <w:basedOn w:val="Normalny"/>
    <w:link w:val="Stopka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95"/>
  </w:style>
  <w:style w:type="paragraph" w:styleId="Tekstdymka">
    <w:name w:val="Balloon Text"/>
    <w:basedOn w:val="Normalny"/>
    <w:link w:val="TekstdymkaZnak"/>
    <w:uiPriority w:val="99"/>
    <w:semiHidden/>
    <w:unhideWhenUsed/>
    <w:rsid w:val="00A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1E8B-3C58-4CF6-9E3F-821351B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Agnieszka Kolberg</cp:lastModifiedBy>
  <cp:revision>3</cp:revision>
  <cp:lastPrinted>2021-01-04T10:55:00Z</cp:lastPrinted>
  <dcterms:created xsi:type="dcterms:W3CDTF">2021-01-04T10:33:00Z</dcterms:created>
  <dcterms:modified xsi:type="dcterms:W3CDTF">2021-01-04T11:20:00Z</dcterms:modified>
</cp:coreProperties>
</file>